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CD1" w:rsidRDefault="00195CD1" w:rsidP="00D06AFC">
      <w:pPr>
        <w:spacing w:after="0" w:line="288" w:lineRule="auto"/>
        <w:ind w:hanging="360"/>
        <w:rPr>
          <w:sz w:val="2"/>
        </w:rPr>
      </w:pPr>
      <w:bookmarkStart w:id="0" w:name="_GoBack"/>
      <w:bookmarkEnd w:id="0"/>
    </w:p>
    <w:p w:rsidR="00195CD1" w:rsidRPr="00920263" w:rsidRDefault="00195CD1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195CD1" w:rsidRPr="00AD2699" w:rsidTr="00F94630">
        <w:trPr>
          <w:trHeight w:val="1164"/>
          <w:jc w:val="center"/>
        </w:trPr>
        <w:tc>
          <w:tcPr>
            <w:tcW w:w="4997" w:type="dxa"/>
          </w:tcPr>
          <w:p w:rsidR="00195CD1" w:rsidRPr="00F94630" w:rsidRDefault="00195CD1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195CD1" w:rsidRPr="00F94630" w:rsidRDefault="00195CD1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195CD1" w:rsidRPr="00F94630" w:rsidRDefault="00195CD1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195CD1" w:rsidRPr="00F94630" w:rsidRDefault="00195CD1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195CD1" w:rsidRPr="00F94630" w:rsidRDefault="00195CD1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195CD1" w:rsidRPr="00F94630" w:rsidRDefault="00195CD1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195CD1" w:rsidRPr="00F94630" w:rsidRDefault="00195CD1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bCs/>
                <w:i/>
                <w:iCs/>
                <w:sz w:val="26"/>
                <w:szCs w:val="26"/>
              </w:rPr>
              <w:t>5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494C04">
              <w:rPr>
                <w:bCs/>
                <w:i/>
                <w:iCs/>
                <w:sz w:val="26"/>
                <w:szCs w:val="26"/>
                <w:highlight w:val="yellow"/>
              </w:rPr>
              <w:t>2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bCs/>
                <w:i/>
                <w:iCs/>
                <w:sz w:val="26"/>
                <w:szCs w:val="26"/>
              </w:rPr>
              <w:t>m 2019</w:t>
            </w:r>
          </w:p>
        </w:tc>
      </w:tr>
    </w:tbl>
    <w:p w:rsidR="00195CD1" w:rsidRDefault="00195CD1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195CD1" w:rsidRPr="00F94630" w:rsidRDefault="00195CD1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195CD1" w:rsidRPr="006F0305" w:rsidRDefault="00195CD1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195CD1" w:rsidRPr="006F0305" w:rsidRDefault="00195CD1" w:rsidP="00D06AFC">
      <w:pPr>
        <w:spacing w:after="0" w:line="288" w:lineRule="auto"/>
        <w:jc w:val="both"/>
        <w:rPr>
          <w:sz w:val="16"/>
          <w:lang w:val="vi-VN"/>
        </w:rPr>
      </w:pPr>
    </w:p>
    <w:p w:rsidR="00195CD1" w:rsidRPr="00A52083" w:rsidRDefault="00195CD1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>
        <w:rPr>
          <w:noProof/>
        </w:rPr>
        <w:t>Hoàn thiện chế độ Kế toán Hành chính - Sự nghiệp theo Thông tư 107/2017/TT-BTC ngày 10/10/2017 của Bộ Tài chính.</w:t>
      </w:r>
    </w:p>
    <w:p w:rsidR="00195CD1" w:rsidRPr="00A52083" w:rsidRDefault="00195CD1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Tên tác giả sáng kiến:</w:t>
      </w:r>
      <w:r>
        <w:t xml:space="preserve"> </w:t>
      </w:r>
      <w:r w:rsidRPr="00C35187">
        <w:rPr>
          <w:b/>
          <w:noProof/>
        </w:rPr>
        <w:t>17</w:t>
      </w:r>
      <w:r w:rsidRPr="006F0305">
        <w:rPr>
          <w:lang w:val="vi-VN"/>
        </w:rPr>
        <w:t xml:space="preserve"> </w:t>
      </w:r>
    </w:p>
    <w:p w:rsidR="00195CD1" w:rsidRPr="00A52083" w:rsidRDefault="00195CD1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</w:p>
    <w:p w:rsidR="00195CD1" w:rsidRPr="00A52083" w:rsidRDefault="00195CD1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>
        <w:t>Châu Văn Bảo</w:t>
      </w:r>
    </w:p>
    <w:p w:rsidR="00195CD1" w:rsidRDefault="00195CD1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195CD1" w:rsidRPr="00B80DA8" w:rsidTr="004D43F5">
        <w:trPr>
          <w:jc w:val="center"/>
        </w:trPr>
        <w:tc>
          <w:tcPr>
            <w:tcW w:w="766" w:type="dxa"/>
            <w:vAlign w:val="center"/>
          </w:tcPr>
          <w:p w:rsidR="00195CD1" w:rsidRPr="00B80DA8" w:rsidRDefault="00195CD1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195CD1" w:rsidRPr="00B80DA8" w:rsidRDefault="00195CD1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195CD1" w:rsidRPr="00B80DA8" w:rsidRDefault="00195CD1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195CD1" w:rsidRPr="00B80DA8" w:rsidRDefault="00195CD1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195CD1" w:rsidRPr="00B80DA8" w:rsidRDefault="00195CD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195CD1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195CD1" w:rsidRPr="00B80DA8" w:rsidRDefault="00195CD1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195CD1" w:rsidRPr="00B80DA8" w:rsidRDefault="00195CD1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195CD1" w:rsidRPr="00B80DA8" w:rsidRDefault="00195CD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195CD1" w:rsidRPr="00B80DA8" w:rsidTr="004D43F5">
        <w:trPr>
          <w:jc w:val="center"/>
        </w:trPr>
        <w:tc>
          <w:tcPr>
            <w:tcW w:w="766" w:type="dxa"/>
          </w:tcPr>
          <w:p w:rsidR="00195CD1" w:rsidRPr="00B80DA8" w:rsidRDefault="00195CD1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195CD1" w:rsidRPr="00B80DA8" w:rsidRDefault="00195CD1" w:rsidP="00D06AFC">
            <w:pPr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mới: </w:t>
            </w:r>
            <w:r w:rsidRPr="00B80DA8">
              <w:rPr>
                <w:rFonts w:eastAsia="Times New Roman"/>
              </w:rPr>
              <w:tab/>
            </w:r>
          </w:p>
          <w:p w:rsidR="00195CD1" w:rsidRPr="008C3582" w:rsidRDefault="00195CD1" w:rsidP="008C358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 w:rsidRPr="008C3582">
              <w:rPr>
                <w:rFonts w:eastAsia="Times New Roman"/>
              </w:rPr>
              <w:t>Nâng cao năng lực của Nhà trường và tạo bước đột phá trong việc nâng cao chất lượng đào tạo để đáp các yêu cầu của công nghiệp 4.0</w:t>
            </w:r>
            <w:r w:rsidRPr="008C3582">
              <w:rPr>
                <w:rFonts w:eastAsia="Times New Roman"/>
              </w:rPr>
              <w:tab/>
            </w:r>
            <w:r w:rsidRPr="008C3582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195CD1" w:rsidRPr="00B80DA8" w:rsidRDefault="00195CD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195CD1" w:rsidRPr="00B80DA8" w:rsidRDefault="00195CD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195CD1" w:rsidRPr="00B80DA8" w:rsidTr="004D43F5">
        <w:trPr>
          <w:jc w:val="center"/>
        </w:trPr>
        <w:tc>
          <w:tcPr>
            <w:tcW w:w="766" w:type="dxa"/>
          </w:tcPr>
          <w:p w:rsidR="00195CD1" w:rsidRPr="00B80DA8" w:rsidRDefault="00195CD1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195CD1" w:rsidRPr="00B80DA8" w:rsidRDefault="00195CD1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khoa học: </w:t>
            </w:r>
          </w:p>
          <w:p w:rsidR="00195CD1" w:rsidRPr="00A73A31" w:rsidRDefault="00195CD1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- Có phân tích thực trạng giáo dục nghề nghiệp hiện nay, từ đó định hướng để xây dựng Nhà trường thông minh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195CD1" w:rsidRPr="00B80DA8" w:rsidRDefault="00195CD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195CD1" w:rsidRPr="00B80DA8" w:rsidRDefault="00195CD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195CD1" w:rsidRPr="00B80DA8" w:rsidTr="004D43F5">
        <w:trPr>
          <w:jc w:val="center"/>
        </w:trPr>
        <w:tc>
          <w:tcPr>
            <w:tcW w:w="766" w:type="dxa"/>
          </w:tcPr>
          <w:p w:rsidR="00195CD1" w:rsidRPr="00B80DA8" w:rsidRDefault="00195CD1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195CD1" w:rsidRPr="00B80DA8" w:rsidRDefault="00195CD1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Tính thực tiễn</w:t>
            </w:r>
            <w:r>
              <w:rPr>
                <w:rFonts w:eastAsia="Times New Roman"/>
              </w:rPr>
              <w:t>, phạm vi áp dụng</w:t>
            </w:r>
            <w:r w:rsidRPr="00B80DA8">
              <w:rPr>
                <w:rFonts w:eastAsia="Times New Roman"/>
              </w:rPr>
              <w:t xml:space="preserve">: </w:t>
            </w:r>
          </w:p>
          <w:p w:rsidR="00195CD1" w:rsidRPr="00A73A31" w:rsidRDefault="00195CD1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Đ</w:t>
            </w:r>
            <w:r w:rsidRPr="00BC1F7F">
              <w:rPr>
                <w:rFonts w:eastAsia="Times New Roman"/>
              </w:rPr>
              <w:t xml:space="preserve">ã </w:t>
            </w:r>
            <w:r>
              <w:rPr>
                <w:rFonts w:eastAsia="Times New Roman"/>
              </w:rPr>
              <w:t>áp dụng</w:t>
            </w:r>
            <w:r w:rsidRPr="00BC1F7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tại trường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195CD1" w:rsidRPr="00B80DA8" w:rsidRDefault="00195CD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195CD1" w:rsidRPr="00B80DA8" w:rsidRDefault="00195CD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195CD1" w:rsidRPr="00B80DA8" w:rsidTr="004D43F5">
        <w:trPr>
          <w:jc w:val="center"/>
        </w:trPr>
        <w:tc>
          <w:tcPr>
            <w:tcW w:w="766" w:type="dxa"/>
          </w:tcPr>
          <w:p w:rsidR="00195CD1" w:rsidRPr="00B80DA8" w:rsidRDefault="00195CD1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195CD1" w:rsidRPr="00B80DA8" w:rsidRDefault="00195CD1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hiệu quả: </w:t>
            </w:r>
          </w:p>
          <w:p w:rsidR="00195CD1" w:rsidRPr="00B80DA8" w:rsidRDefault="00195CD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……………………………………………………….</w:t>
            </w:r>
          </w:p>
          <w:p w:rsidR="00195CD1" w:rsidRPr="00B80DA8" w:rsidRDefault="00195CD1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……………………………………………………….</w:t>
            </w:r>
          </w:p>
          <w:p w:rsidR="00195CD1" w:rsidRPr="00A73A31" w:rsidRDefault="00195CD1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20"/>
              </w:rPr>
            </w:pPr>
          </w:p>
        </w:tc>
        <w:tc>
          <w:tcPr>
            <w:tcW w:w="1449" w:type="dxa"/>
            <w:vAlign w:val="center"/>
          </w:tcPr>
          <w:p w:rsidR="00195CD1" w:rsidRPr="00B80DA8" w:rsidRDefault="00195CD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195CD1" w:rsidRPr="00B80DA8" w:rsidRDefault="00195CD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195CD1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195CD1" w:rsidRPr="00B80DA8" w:rsidRDefault="00195CD1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195CD1" w:rsidRPr="00B80DA8" w:rsidRDefault="00195CD1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195CD1" w:rsidRPr="00B80DA8" w:rsidRDefault="00195CD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195CD1" w:rsidRPr="00B80DA8" w:rsidTr="00B42BF7">
        <w:trPr>
          <w:jc w:val="center"/>
        </w:trPr>
        <w:tc>
          <w:tcPr>
            <w:tcW w:w="766" w:type="dxa"/>
          </w:tcPr>
          <w:p w:rsidR="00195CD1" w:rsidRPr="00B80DA8" w:rsidRDefault="00195CD1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195CD1" w:rsidRPr="00A73A31" w:rsidRDefault="00195CD1" w:rsidP="008D2C27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Trình bày</w:t>
            </w:r>
            <w:r w:rsidRPr="000838CE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rõ ràng, sạch đẹp và đúng quy định</w:t>
            </w:r>
          </w:p>
        </w:tc>
        <w:tc>
          <w:tcPr>
            <w:tcW w:w="1449" w:type="dxa"/>
            <w:vAlign w:val="center"/>
          </w:tcPr>
          <w:p w:rsidR="00195CD1" w:rsidRPr="00B80DA8" w:rsidRDefault="00195CD1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195CD1" w:rsidRPr="00B80DA8" w:rsidRDefault="00195CD1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195CD1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195CD1" w:rsidRPr="00B80DA8" w:rsidRDefault="00195CD1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195CD1" w:rsidRPr="00B80DA8" w:rsidRDefault="00195CD1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195CD1" w:rsidRPr="00B80DA8" w:rsidRDefault="00195CD1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</w:tbl>
    <w:p w:rsidR="00195CD1" w:rsidRDefault="00195CD1" w:rsidP="00D06AFC">
      <w:pPr>
        <w:spacing w:after="0" w:line="288" w:lineRule="auto"/>
        <w:jc w:val="both"/>
        <w:rPr>
          <w:b/>
          <w:bCs/>
        </w:rPr>
      </w:pPr>
    </w:p>
    <w:p w:rsidR="00195CD1" w:rsidRDefault="00195CD1">
      <w:pPr>
        <w:rPr>
          <w:b/>
          <w:bCs/>
        </w:rPr>
      </w:pPr>
      <w:r>
        <w:rPr>
          <w:b/>
          <w:bCs/>
        </w:rPr>
        <w:br w:type="page"/>
      </w:r>
    </w:p>
    <w:p w:rsidR="00195CD1" w:rsidRDefault="00195CD1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195CD1" w:rsidRPr="009A59A6" w:rsidRDefault="00195CD1" w:rsidP="00D06AFC">
      <w:pPr>
        <w:spacing w:after="0" w:line="288" w:lineRule="auto"/>
        <w:jc w:val="both"/>
        <w:rPr>
          <w:b/>
          <w:bCs/>
        </w:rPr>
      </w:pPr>
    </w:p>
    <w:p w:rsidR="00195CD1" w:rsidRPr="009A59A6" w:rsidRDefault="00195CD1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95CD1" w:rsidRPr="009A59A6" w:rsidRDefault="00195CD1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95CD1" w:rsidRPr="009A59A6" w:rsidRDefault="00195CD1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95CD1" w:rsidRDefault="00195CD1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195CD1" w:rsidRDefault="00195CD1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195CD1" w:rsidRDefault="00195CD1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195CD1" w:rsidRDefault="00195CD1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195CD1" w:rsidRDefault="00195CD1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195CD1" w:rsidRDefault="00195CD1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195CD1" w:rsidRDefault="00195CD1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195CD1" w:rsidRPr="009A59A6" w:rsidRDefault="00195CD1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195CD1" w:rsidRPr="009A59A6" w:rsidRDefault="00195CD1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195CD1" w:rsidRPr="00147BA6" w:rsidRDefault="00195CD1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195CD1" w:rsidRPr="009A59A6" w:rsidRDefault="00195CD1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95CD1" w:rsidRPr="009A59A6" w:rsidRDefault="00195CD1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195CD1" w:rsidRPr="009A59A6" w:rsidRDefault="00195CD1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195CD1" w:rsidRPr="009A59A6" w:rsidRDefault="00195CD1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>
        <w:rPr>
          <w:i/>
          <w:iCs/>
        </w:rPr>
        <w:t xml:space="preserve"> Chí Minh, ngày 5 </w:t>
      </w:r>
      <w:r w:rsidRPr="009A59A6">
        <w:rPr>
          <w:i/>
          <w:iCs/>
        </w:rPr>
        <w:t xml:space="preserve">tháng </w:t>
      </w:r>
      <w:r>
        <w:rPr>
          <w:i/>
          <w:iCs/>
        </w:rPr>
        <w:t>03</w:t>
      </w:r>
      <w:r w:rsidRPr="009A59A6">
        <w:rPr>
          <w:i/>
          <w:iCs/>
        </w:rPr>
        <w:t xml:space="preserve">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>
        <w:rPr>
          <w:i/>
          <w:iCs/>
        </w:rPr>
        <w:t xml:space="preserve"> 2019</w:t>
      </w:r>
      <w:r w:rsidRPr="009A59A6">
        <w:rPr>
          <w:i/>
          <w:iCs/>
        </w:rPr>
        <w:t xml:space="preserve">  </w:t>
      </w:r>
    </w:p>
    <w:p w:rsidR="00195CD1" w:rsidRDefault="00195CD1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195CD1" w:rsidRDefault="00195CD1" w:rsidP="008D2C27"/>
    <w:p w:rsidR="00195CD1" w:rsidRDefault="00195CD1" w:rsidP="008D2C27"/>
    <w:p w:rsidR="00195CD1" w:rsidRDefault="00195CD1" w:rsidP="00CF36D0">
      <w:pPr>
        <w:sectPr w:rsidR="00195CD1" w:rsidSect="00195CD1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Châu Văn bảo</w:t>
      </w:r>
      <w:r>
        <w:tab/>
      </w:r>
    </w:p>
    <w:p w:rsidR="00195CD1" w:rsidRDefault="00195CD1" w:rsidP="00CF36D0"/>
    <w:sectPr w:rsidR="00195CD1" w:rsidSect="00195CD1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9C6" w:rsidRDefault="002259C6" w:rsidP="00FC17C6">
      <w:pPr>
        <w:spacing w:after="0" w:line="240" w:lineRule="auto"/>
      </w:pPr>
      <w:r>
        <w:separator/>
      </w:r>
    </w:p>
  </w:endnote>
  <w:endnote w:type="continuationSeparator" w:id="0">
    <w:p w:rsidR="002259C6" w:rsidRDefault="002259C6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CD1" w:rsidRDefault="00195CD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195CD1" w:rsidRDefault="00195C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95CD1">
      <w:rPr>
        <w:noProof/>
      </w:rPr>
      <w:t>1</w:t>
    </w:r>
    <w:r>
      <w:rPr>
        <w:noProof/>
      </w:rPr>
      <w:fldChar w:fldCharType="end"/>
    </w:r>
  </w:p>
  <w:p w:rsidR="00AF3DB4" w:rsidRDefault="002259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9C6" w:rsidRDefault="002259C6" w:rsidP="00FC17C6">
      <w:pPr>
        <w:spacing w:after="0" w:line="240" w:lineRule="auto"/>
      </w:pPr>
      <w:r>
        <w:separator/>
      </w:r>
    </w:p>
  </w:footnote>
  <w:footnote w:type="continuationSeparator" w:id="0">
    <w:p w:rsidR="002259C6" w:rsidRDefault="002259C6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45E9E"/>
    <w:rsid w:val="000B434E"/>
    <w:rsid w:val="000B6E0B"/>
    <w:rsid w:val="000D3888"/>
    <w:rsid w:val="0010246F"/>
    <w:rsid w:val="00195CD1"/>
    <w:rsid w:val="001A3A80"/>
    <w:rsid w:val="001A7A38"/>
    <w:rsid w:val="001D0538"/>
    <w:rsid w:val="001E60C0"/>
    <w:rsid w:val="001E7962"/>
    <w:rsid w:val="002259C6"/>
    <w:rsid w:val="00271C69"/>
    <w:rsid w:val="002B3A3B"/>
    <w:rsid w:val="003202E0"/>
    <w:rsid w:val="00377182"/>
    <w:rsid w:val="003D500B"/>
    <w:rsid w:val="003D7A1B"/>
    <w:rsid w:val="00452F7D"/>
    <w:rsid w:val="00481501"/>
    <w:rsid w:val="00494C04"/>
    <w:rsid w:val="004A4F5C"/>
    <w:rsid w:val="004D43F5"/>
    <w:rsid w:val="004E1457"/>
    <w:rsid w:val="00507075"/>
    <w:rsid w:val="00524B59"/>
    <w:rsid w:val="0052511B"/>
    <w:rsid w:val="0053024A"/>
    <w:rsid w:val="00535B2A"/>
    <w:rsid w:val="0054150E"/>
    <w:rsid w:val="005D2494"/>
    <w:rsid w:val="005E6700"/>
    <w:rsid w:val="006151B5"/>
    <w:rsid w:val="00633979"/>
    <w:rsid w:val="006651A7"/>
    <w:rsid w:val="006815D3"/>
    <w:rsid w:val="00705F2B"/>
    <w:rsid w:val="00742AF0"/>
    <w:rsid w:val="00764CEA"/>
    <w:rsid w:val="00812FCD"/>
    <w:rsid w:val="008262EA"/>
    <w:rsid w:val="008957E2"/>
    <w:rsid w:val="008C3582"/>
    <w:rsid w:val="008D2C27"/>
    <w:rsid w:val="00910412"/>
    <w:rsid w:val="009720EC"/>
    <w:rsid w:val="00996A50"/>
    <w:rsid w:val="009B296B"/>
    <w:rsid w:val="009C31E4"/>
    <w:rsid w:val="00A15CC3"/>
    <w:rsid w:val="00A52083"/>
    <w:rsid w:val="00A55D1C"/>
    <w:rsid w:val="00A73A31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E413B"/>
    <w:rsid w:val="00C06B83"/>
    <w:rsid w:val="00C53F8B"/>
    <w:rsid w:val="00CF36D0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964A0"/>
    <w:rsid w:val="00F57DA8"/>
    <w:rsid w:val="00F66B71"/>
    <w:rsid w:val="00F94630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</cp:revision>
  <cp:lastPrinted>2019-02-19T01:00:00Z</cp:lastPrinted>
  <dcterms:created xsi:type="dcterms:W3CDTF">2019-03-07T08:27:00Z</dcterms:created>
  <dcterms:modified xsi:type="dcterms:W3CDTF">2019-03-07T08:27:00Z</dcterms:modified>
</cp:coreProperties>
</file>